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4CD" w:rsidRDefault="003704CD" w:rsidP="003704CD">
      <w:pPr>
        <w:jc w:val="center"/>
      </w:pPr>
      <w:r>
        <w:t>ЗВІТ</w:t>
      </w:r>
    </w:p>
    <w:p w:rsidR="003704CD" w:rsidRDefault="003704CD" w:rsidP="003704CD">
      <w:pPr>
        <w:jc w:val="center"/>
      </w:pPr>
      <w:r>
        <w:t xml:space="preserve">про розгляд запитів на інформацію за 1 </w:t>
      </w:r>
      <w:r w:rsidR="000A7259">
        <w:t>півріччя</w:t>
      </w:r>
      <w:bookmarkStart w:id="0" w:name="_GoBack"/>
      <w:bookmarkEnd w:id="0"/>
      <w:r>
        <w:t xml:space="preserve"> 202</w:t>
      </w:r>
      <w:r>
        <w:rPr>
          <w:lang w:val="ru-RU"/>
        </w:rPr>
        <w:t>4</w:t>
      </w:r>
      <w:r>
        <w:t xml:space="preserve"> року </w:t>
      </w:r>
    </w:p>
    <w:p w:rsidR="003704CD" w:rsidRDefault="003704CD" w:rsidP="003704CD">
      <w:pPr>
        <w:jc w:val="center"/>
        <w:rPr>
          <w:sz w:val="26"/>
          <w:szCs w:val="26"/>
        </w:rPr>
      </w:pPr>
    </w:p>
    <w:tbl>
      <w:tblPr>
        <w:tblW w:w="148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956"/>
        <w:gridCol w:w="4962"/>
        <w:gridCol w:w="2834"/>
        <w:gridCol w:w="1843"/>
        <w:gridCol w:w="2694"/>
      </w:tblGrid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 надходження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Зміст запиту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Зміст відповіді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Результати 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08.01.2024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наявності/відсутності заборгованості із виплати заробітної плати працівникам бюджетних установ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02/01-24-142/2024</w:t>
            </w:r>
          </w:p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(</w:t>
            </w:r>
            <w:r>
              <w:rPr>
                <w:sz w:val="26"/>
                <w:szCs w:val="26"/>
              </w:rPr>
              <w:t>УСЗН)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виділення коштів на висвітлення діяльності Нетішинської міської ради в 2023 році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34/01-06-352/2024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25.01.2024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( </w:t>
            </w:r>
            <w:proofErr w:type="spellStart"/>
            <w:r>
              <w:rPr>
                <w:color w:val="000000"/>
                <w:sz w:val="26"/>
                <w:szCs w:val="26"/>
              </w:rPr>
              <w:t>проєкт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«ЇЇ сила: підтримка жінок у часи війни та відновлення»)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34/01-02-315/2024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29.01.2024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заробітної плати , премій та надбавок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21/01-06-495/2024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  <w:lang w:val="ru-RU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обов'язків старости </w:t>
            </w:r>
            <w:proofErr w:type="spellStart"/>
            <w:r>
              <w:rPr>
                <w:color w:val="000000"/>
                <w:sz w:val="26"/>
                <w:szCs w:val="26"/>
              </w:rPr>
              <w:t>с.Кривин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34/01-15-507/2024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34/01-15-548/2024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нараховану заробітну плату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К/7-06-48/2024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відеоматеріалу звіту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34/01-03-623/2024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електронної копії проекту містобудівної документації, затвердженого рішенням № 39/1924 39 сесії Нетішинської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М/9-24-57/2024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комплексного плану просторового розвитку територій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21/01-24-638/2024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преміювання працівників виконавчого комітету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21/01-06-667/2024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преміювання директора КП НМР </w:t>
            </w:r>
            <w:r>
              <w:rPr>
                <w:color w:val="000000"/>
                <w:sz w:val="26"/>
                <w:szCs w:val="26"/>
              </w:rPr>
              <w:lastRenderedPageBreak/>
              <w:t>«Комфорт» за результатами роботи у 2022 році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34/01-15-660/2024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23.02.2024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20.02.2024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розмір винагороди міського голови, заступників та керівників структурних підрозділів за 2021, 2022, 2023 роки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21/01-06-969/2024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9B033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власника земельної ділянки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34/01-10-828/2024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оренди майна за </w:t>
            </w:r>
            <w:proofErr w:type="spellStart"/>
            <w:r>
              <w:rPr>
                <w:color w:val="000000"/>
                <w:sz w:val="26"/>
                <w:szCs w:val="26"/>
              </w:rPr>
              <w:t>адресою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вул.Ринкова</w:t>
            </w:r>
            <w:proofErr w:type="spellEnd"/>
            <w:r>
              <w:rPr>
                <w:color w:val="000000"/>
                <w:sz w:val="26"/>
                <w:szCs w:val="26"/>
              </w:rPr>
              <w:t>, 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34/01-29-917/2024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147120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147120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діяльності міського голови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120" w:rsidRPr="00147120" w:rsidRDefault="00147120" w:rsidP="00147120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 w:rsidRPr="00147120">
              <w:rPr>
                <w:sz w:val="26"/>
                <w:szCs w:val="26"/>
              </w:rPr>
              <w:t>34/01-11-950/2024 (продовження строку розгляду запиту)</w:t>
            </w:r>
          </w:p>
          <w:p w:rsidR="003704CD" w:rsidRDefault="00147120" w:rsidP="00147120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 w:rsidRPr="00147120">
              <w:rPr>
                <w:sz w:val="26"/>
                <w:szCs w:val="26"/>
              </w:rPr>
              <w:t>34/01-11-1317/2024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1471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18.03.2024</w:t>
            </w:r>
          </w:p>
          <w:p w:rsidR="00147120" w:rsidRDefault="00147120">
            <w:pPr>
              <w:jc w:val="center"/>
              <w:rPr>
                <w:sz w:val="26"/>
                <w:szCs w:val="26"/>
              </w:rPr>
            </w:pPr>
          </w:p>
          <w:p w:rsidR="00147120" w:rsidRDefault="00147120">
            <w:pPr>
              <w:jc w:val="center"/>
              <w:rPr>
                <w:sz w:val="26"/>
                <w:szCs w:val="26"/>
              </w:rPr>
            </w:pPr>
          </w:p>
          <w:p w:rsidR="00147120" w:rsidRDefault="001471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147120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про кількість багатоквартирних будинків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20/01-16-1051/2024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приватизації та оренди об'єктів комунальної власності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34/01-29-1130/2024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копії листа Фонду державного майна України № 10-16-20057 від 09 серпня 2024 року "Про необхідність укладання договорів найму житлового приміщення"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34/01-29-1115/2024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Юрія Павленка щодо відомостей про проведення масових заходів в Хмельницькій області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34/01-03-1177/2024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інформації, у чиїй власності чи оренді перебуває земля під ринком та надання копії договору про передачу землі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34/01-10-1129/2024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28.03.2024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27.03.2024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розгляд запиту на інформацію від Наталії Самойленко щодо затверджених програм соціального захисту населення у сфері надання пільг з оплати послуг зв'язку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34/01-19-1209/2024</w:t>
            </w:r>
          </w:p>
          <w:p w:rsidR="003704CD" w:rsidRDefault="003704C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(УСЗН)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4CD" w:rsidRDefault="003704CD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704CD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3704CD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F405D8">
            <w:pPr>
              <w:jc w:val="both"/>
              <w:rPr>
                <w:color w:val="000000"/>
                <w:sz w:val="26"/>
                <w:szCs w:val="26"/>
              </w:rPr>
            </w:pPr>
            <w:r w:rsidRPr="00F405D8">
              <w:rPr>
                <w:color w:val="000000"/>
                <w:sz w:val="26"/>
                <w:szCs w:val="26"/>
              </w:rPr>
              <w:t>Про надання інформації щодо обігу наркотичних препаратів у місті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34/01-04-1428/2024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F40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4CD" w:rsidRDefault="00F405D8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F405D8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Pr="00F405D8" w:rsidRDefault="00F405D8">
            <w:pPr>
              <w:jc w:val="both"/>
              <w:rPr>
                <w:color w:val="000000"/>
                <w:sz w:val="26"/>
                <w:szCs w:val="26"/>
              </w:rPr>
            </w:pPr>
            <w:r w:rsidRPr="00F405D8">
              <w:rPr>
                <w:color w:val="000000"/>
                <w:sz w:val="26"/>
                <w:szCs w:val="26"/>
              </w:rPr>
              <w:t xml:space="preserve">Про надання інформації щодо </w:t>
            </w:r>
            <w:proofErr w:type="spellStart"/>
            <w:r w:rsidRPr="00F405D8">
              <w:rPr>
                <w:color w:val="000000"/>
                <w:sz w:val="26"/>
                <w:szCs w:val="26"/>
              </w:rPr>
              <w:t>укриттів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34/01-15-1441/2024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F405D8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Pr="00F405D8" w:rsidRDefault="00F405D8">
            <w:pPr>
              <w:jc w:val="both"/>
              <w:rPr>
                <w:color w:val="000000"/>
                <w:sz w:val="26"/>
                <w:szCs w:val="26"/>
              </w:rPr>
            </w:pPr>
            <w:r w:rsidRPr="00F405D8">
              <w:rPr>
                <w:color w:val="000000"/>
                <w:sz w:val="26"/>
                <w:szCs w:val="26"/>
              </w:rPr>
              <w:t xml:space="preserve">Про розгляд запиту на інформацію ГО "Спілки підприємців </w:t>
            </w:r>
            <w:proofErr w:type="spellStart"/>
            <w:r w:rsidRPr="00F405D8">
              <w:rPr>
                <w:color w:val="000000"/>
                <w:sz w:val="26"/>
                <w:szCs w:val="26"/>
              </w:rPr>
              <w:t>теле</w:t>
            </w:r>
            <w:proofErr w:type="spellEnd"/>
            <w:r w:rsidRPr="00F405D8">
              <w:rPr>
                <w:color w:val="000000"/>
                <w:sz w:val="26"/>
                <w:szCs w:val="26"/>
              </w:rPr>
              <w:t>- та кіноіндустрії" щодо надання інформації щодо штатних працівників закладів культури та мистецтва, які утримуються за рахунок державних та місцевих бюджетів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268-в</w:t>
            </w:r>
          </w:p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(лист управління культури)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F405D8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Pr="00F405D8" w:rsidRDefault="00F405D8">
            <w:pPr>
              <w:jc w:val="both"/>
              <w:rPr>
                <w:color w:val="000000"/>
                <w:sz w:val="26"/>
                <w:szCs w:val="26"/>
              </w:rPr>
            </w:pPr>
            <w:r w:rsidRPr="00F405D8">
              <w:rPr>
                <w:color w:val="000000"/>
                <w:sz w:val="26"/>
                <w:szCs w:val="26"/>
              </w:rPr>
              <w:t>Про розгляд запиту на публічну інформацію від Благодійного фонду "Право на захист" щодо формування фондів житла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34/01-29-1597/2024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F405D8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F405D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Pr="00F405D8" w:rsidRDefault="00B844C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</w:t>
            </w:r>
            <w:proofErr w:type="spellStart"/>
            <w:r>
              <w:rPr>
                <w:color w:val="000000"/>
                <w:sz w:val="26"/>
                <w:szCs w:val="26"/>
              </w:rPr>
              <w:t>відеокоментаря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B844C7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34/01-15-1604/2024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B844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D8" w:rsidRDefault="00B844C7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B844C7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B844C7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B844C7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B844C7">
            <w:pPr>
              <w:jc w:val="both"/>
              <w:rPr>
                <w:color w:val="000000"/>
                <w:sz w:val="26"/>
                <w:szCs w:val="26"/>
              </w:rPr>
            </w:pPr>
            <w:r w:rsidRPr="00B844C7">
              <w:rPr>
                <w:color w:val="000000"/>
                <w:sz w:val="26"/>
                <w:szCs w:val="26"/>
              </w:rPr>
              <w:t xml:space="preserve">Про надання інформації щодо аукціону оренди майна за </w:t>
            </w:r>
            <w:proofErr w:type="spellStart"/>
            <w:r w:rsidRPr="00B844C7">
              <w:rPr>
                <w:color w:val="000000"/>
                <w:sz w:val="26"/>
                <w:szCs w:val="26"/>
              </w:rPr>
              <w:t>адресою</w:t>
            </w:r>
            <w:proofErr w:type="spellEnd"/>
            <w:r w:rsidRPr="00B844C7">
              <w:rPr>
                <w:color w:val="000000"/>
                <w:sz w:val="26"/>
                <w:szCs w:val="26"/>
              </w:rPr>
              <w:t xml:space="preserve"> вул. Ринкова, 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B844C7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</w:t>
            </w:r>
            <w:r w:rsidR="006522E7">
              <w:rPr>
                <w:sz w:val="26"/>
                <w:szCs w:val="26"/>
              </w:rPr>
              <w:t>1587/2024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6522E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4C7" w:rsidRDefault="006522E7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6522E7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Default="006522E7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Pr="00B844C7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 w:rsidRPr="00E50EE9">
              <w:rPr>
                <w:color w:val="000000"/>
                <w:sz w:val="26"/>
                <w:szCs w:val="26"/>
              </w:rPr>
              <w:t>Про розгляд запиту на публічну інформацію від Благодійного фонду "Право на захист" щодо формування фондів житла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34/01-29-1597/2024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E7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1A0117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Pr="00E50EE9" w:rsidRDefault="001A0117" w:rsidP="001A011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розгляд запиту на отримання інформації щодо відшкодування витрат мешканцям на пальне та на утримання штату НМВА від жовтня 2023 року до квітня 2024 року 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1A0117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04/01-06-1651/2024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1A011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3A7F03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P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 w:rsidRPr="00E50EE9">
              <w:rPr>
                <w:color w:val="000000"/>
                <w:sz w:val="26"/>
                <w:szCs w:val="26"/>
              </w:rPr>
              <w:t>Про розгляд запиту на отримання інформації БО "Право на захист" від 19 квітня 2024 року щодо кількості та площі житлових приміщень, включених до житлового фонду соціального призначення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34/01-29-1696/2024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P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 w:rsidRPr="00E50EE9">
              <w:rPr>
                <w:color w:val="000000"/>
                <w:sz w:val="26"/>
                <w:szCs w:val="26"/>
              </w:rPr>
              <w:t>Про звернення учасників бойових дій щодо надання земельних ділянок від 01 січня 2016 року до 15 квітня 2024 року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34/01-10-1746/2024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29.04.2024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P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 w:rsidRPr="00E50EE9">
              <w:rPr>
                <w:color w:val="000000"/>
                <w:sz w:val="26"/>
                <w:szCs w:val="26"/>
              </w:rPr>
              <w:t>Про надання інформації стосовно земельних ділянок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34/01-10-1715/2024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P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34/01-05-1819/2024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створення територіальної громади м. Нетішин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34/01-04-1824/2024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E50EE9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земельної ділянки по вул. Лісова, 1-Б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34/01-10-1809/2024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EE9" w:rsidRDefault="00E50EE9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A7F03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завірених копій документів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34/01-05-1931/2024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3A7F03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кількості спортсменів, які виконали нормативи спортивних розрядів та звань з шахів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34/01-26-1918/2024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A7F03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 надання інформації щодо земельних ділянок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34/01-10-1916/2024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3A7F03" w:rsidRPr="00F405D8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3A7F03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B44C9F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B44C9F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Про надання інформації щодо пошкоджених об’єктів нерухомого майна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B44C9F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34/01-24-1953/2024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B44C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F03" w:rsidRDefault="00B44C9F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9B033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>
            <w:pPr>
              <w:ind w:left="-52"/>
              <w:jc w:val="center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>41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>
            <w:pPr>
              <w:jc w:val="both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 xml:space="preserve">Про надання інформації щодо проведення перевірки фінансово-господарської діяльності КП НМР «ЖКО» </w:t>
            </w:r>
            <w:r w:rsidR="009B0332">
              <w:rPr>
                <w:sz w:val="26"/>
                <w:szCs w:val="26"/>
              </w:rPr>
              <w:t>від 01 жовтня 2019 року до 18 грудня 2023 року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34/01-18-1992/2024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9B03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9B033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B44C9F" w:rsidRPr="00B44C9F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ind w:left="-52"/>
              <w:jc w:val="center"/>
              <w:rPr>
                <w:color w:val="000000" w:themeColor="text1"/>
                <w:sz w:val="26"/>
                <w:szCs w:val="26"/>
              </w:rPr>
            </w:pPr>
            <w:r w:rsidRPr="00B44C9F">
              <w:rPr>
                <w:color w:val="000000" w:themeColor="text1"/>
                <w:sz w:val="26"/>
                <w:szCs w:val="26"/>
              </w:rPr>
              <w:t>42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tabs>
                <w:tab w:val="left" w:pos="177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Про надання інформації щодо приміщення Державного казначейства України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tabs>
                <w:tab w:val="left" w:pos="177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34/01-29-1963/2024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B44C9F" w:rsidRPr="00B44C9F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B44C9F" w:rsidRDefault="00B44C9F">
            <w:pPr>
              <w:ind w:left="-52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B44C9F">
            <w:pPr>
              <w:tabs>
                <w:tab w:val="left" w:pos="177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B44C9F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Про надання інформації щодо обстеження споруди підземного переходу у спортивну зону, яка знаходиться по вул. Варшавська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B44C9F">
            <w:pPr>
              <w:tabs>
                <w:tab w:val="left" w:pos="1778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34/01-29-1947/2024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B44C9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B44C9F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9B033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>
            <w:pPr>
              <w:ind w:left="-52"/>
              <w:jc w:val="center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>44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>24.05.2024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B44C9F" w:rsidP="009B0332">
            <w:pPr>
              <w:jc w:val="both"/>
              <w:rPr>
                <w:sz w:val="26"/>
                <w:szCs w:val="26"/>
              </w:rPr>
            </w:pPr>
            <w:r w:rsidRPr="009B0332">
              <w:rPr>
                <w:sz w:val="26"/>
                <w:szCs w:val="26"/>
              </w:rPr>
              <w:t xml:space="preserve">Про надання інформації щодо </w:t>
            </w:r>
            <w:r w:rsidR="009B0332">
              <w:rPr>
                <w:sz w:val="26"/>
                <w:szCs w:val="26"/>
              </w:rPr>
              <w:t>висвітлення діяльності НМР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34/01-03-2033/2024</w:t>
            </w:r>
          </w:p>
          <w:p w:rsidR="009B0332" w:rsidRPr="009B0332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Default="009B03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29.05.2024</w:t>
            </w:r>
          </w:p>
          <w:p w:rsidR="009B0332" w:rsidRPr="009B0332" w:rsidRDefault="009B03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C9F" w:rsidRPr="009B0332" w:rsidRDefault="009B033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9B033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Pr="009B0332" w:rsidRDefault="009B033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Pr="009B0332" w:rsidRDefault="009B033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Pr="009B0332" w:rsidRDefault="009B033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інформації щодо </w:t>
            </w:r>
            <w:proofErr w:type="spellStart"/>
            <w:r>
              <w:rPr>
                <w:sz w:val="26"/>
                <w:szCs w:val="26"/>
              </w:rPr>
              <w:t>пішоходних</w:t>
            </w:r>
            <w:proofErr w:type="spellEnd"/>
            <w:r>
              <w:rPr>
                <w:sz w:val="26"/>
                <w:szCs w:val="26"/>
              </w:rPr>
              <w:t xml:space="preserve"> зон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34/01-16-2040/2024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Default="009E2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332" w:rsidRDefault="009E2E0A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9E2E0A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отримання публічної інформації БО «Благодійний фонд «Рокада» щодо фонду житла, призначеного для тимчасового проживання ВПО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34/01-09-2045/2024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9E2E0A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оновлення військово-облікових документів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34/01-14-2038/2024</w:t>
            </w:r>
          </w:p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21/01-14-2037/2024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  <w:p w:rsidR="009E2E0A" w:rsidRDefault="009E2E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9E2E0A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9E2E0A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переліку матеріалів, які розміщувались за кошти висвітлення діяльності НМР в 2023 році та договорів і актів до них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F56D4E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  <w:p w:rsidR="00F56D4E" w:rsidRDefault="00F56D4E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34/01-03-2219/2024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F56D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  <w:p w:rsidR="00F56D4E" w:rsidRDefault="00F56D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0A" w:rsidRDefault="00F56D4E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F56D4E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F56D4E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F56D4E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30.05.2024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F56D4E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надання переліку матеріалів, які розміщувались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28706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  <w:p w:rsidR="00287068" w:rsidRDefault="0028706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34/01-03-2155/2024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2870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05.06.2024</w:t>
            </w:r>
          </w:p>
          <w:p w:rsidR="00287068" w:rsidRDefault="002870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4E" w:rsidRDefault="0028706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28706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28706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розгляд запиту на інформацію від ГО «Ліга ділових та професійних жінок України» щодо проведення досліджень змін регіонального ринку, спровокованих війною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24/01-18-2381/2024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68" w:rsidRDefault="00425F02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425F0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переліку матеріалів за 2024 рік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34/01-03-2300/2024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425F0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переліку матеріалів за 2024 рік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34/01-03-2299/2024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25F0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акти надання послуг по Договору про порядок висвітлення діяльності друкованим засобам інформації з 05.04.2023 по 31.08.2023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34/01-03-2330/2024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25F0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акти надання послуг по Договору про порядок висвітлення діяльності друкованим засобам інформації х 01.09.2023 по 31.12.2023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34/01-03-2331/2024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Задоволено</w:t>
            </w:r>
          </w:p>
        </w:tc>
      </w:tr>
      <w:tr w:rsidR="00425F02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фотокопії оригіналів документів про створення Нетішинської міської ради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34/01-02-2326/2024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F02" w:rsidRDefault="00425F02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Відмовлено</w:t>
            </w:r>
          </w:p>
        </w:tc>
      </w:tr>
      <w:tr w:rsidR="005555F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Pr="005555F8" w:rsidRDefault="005555F8">
            <w:pPr>
              <w:ind w:left="-52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P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12.06</w:t>
            </w:r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  <w:lang w:val="en-US"/>
              </w:rPr>
              <w:t>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інформацію Вікторії Роди щодо видів та кількості захворюваності за останні п’ять років на території </w:t>
            </w:r>
            <w:proofErr w:type="spellStart"/>
            <w:r>
              <w:rPr>
                <w:sz w:val="26"/>
                <w:szCs w:val="26"/>
              </w:rPr>
              <w:t>м.Нетішин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с.Ст.Кривин</w:t>
            </w:r>
            <w:proofErr w:type="spellEnd"/>
            <w:r>
              <w:rPr>
                <w:sz w:val="26"/>
                <w:szCs w:val="26"/>
              </w:rPr>
              <w:t xml:space="preserve"> від 07.06.2024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25/01-26-2301/2024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316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5555F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Pr="005555F8" w:rsidRDefault="005555F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P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 розгляд запиту на </w:t>
            </w:r>
            <w:proofErr w:type="spellStart"/>
            <w:r>
              <w:rPr>
                <w:sz w:val="26"/>
                <w:szCs w:val="26"/>
              </w:rPr>
              <w:t>інофрмацію</w:t>
            </w:r>
            <w:proofErr w:type="spellEnd"/>
            <w:r>
              <w:rPr>
                <w:sz w:val="26"/>
                <w:szCs w:val="26"/>
              </w:rPr>
              <w:t xml:space="preserve"> Вікторії Роди щодо демографічної ситуації протягом останніх п’яти років на території </w:t>
            </w:r>
            <w:proofErr w:type="spellStart"/>
            <w:r>
              <w:rPr>
                <w:sz w:val="26"/>
                <w:szCs w:val="26"/>
              </w:rPr>
              <w:t>м.Нетішин</w:t>
            </w:r>
            <w:proofErr w:type="spellEnd"/>
            <w:r>
              <w:rPr>
                <w:sz w:val="26"/>
                <w:szCs w:val="26"/>
              </w:rPr>
              <w:t xml:space="preserve"> та </w:t>
            </w:r>
            <w:proofErr w:type="spellStart"/>
            <w:r>
              <w:rPr>
                <w:sz w:val="26"/>
                <w:szCs w:val="26"/>
              </w:rPr>
              <w:t>с.Ст.Кривин</w:t>
            </w:r>
            <w:proofErr w:type="spellEnd"/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21/01-04-2351/2024</w:t>
            </w:r>
          </w:p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34/01-04-2352/2024</w:t>
            </w:r>
          </w:p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35/01-04-2353/2024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  <w:p w:rsidR="005555F8" w:rsidRDefault="00555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  <w:p w:rsidR="005555F8" w:rsidRDefault="00555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Надіслано належним розпорядникам інформації</w:t>
            </w:r>
          </w:p>
        </w:tc>
      </w:tr>
      <w:tr w:rsidR="005555F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будівництва пішохідного моста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34/01-22-2356/2024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5555F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59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5555F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результати перевірки фінансово-господарської діяльності КП НМР «ЖКО»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9B5DFD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34/01-18-2391/2024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9B5D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5F8" w:rsidRDefault="009B5DFD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3263E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завіреної фотокопії оригіналу документу відомого як «Журнал обліку реєстрації суб’єктів підприємницької діяльності»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34/01-12-2428/20274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24.06.2024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  <w:tr w:rsidR="003263E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впровадження Резолюції Ради Безпеки ООН 1325 та заходів з відновлення/відбудови у територіальних громадах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08/35-1588/2024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3263E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про кількість осіб з числа сімей загиблих (померлих) ветеранів війни, які пройшли санаторно-курортне лікування у 2022-2023 роках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05/35-1575/2024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Задоволено</w:t>
            </w:r>
          </w:p>
        </w:tc>
      </w:tr>
      <w:tr w:rsidR="003263E8" w:rsidRPr="009B0332" w:rsidTr="003704C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ind w:left="-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3263E8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27.06.2024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9E1909" w:rsidP="009B0332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 надання інформації щодо укладення договору купівлі-продажу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9E1909">
            <w:pPr>
              <w:tabs>
                <w:tab w:val="left" w:pos="1778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34/01-17-2555/2024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9E19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02.07.2024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3E8" w:rsidRDefault="009E1909">
            <w:pPr>
              <w:tabs>
                <w:tab w:val="left" w:pos="131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Відмовлено</w:t>
            </w:r>
          </w:p>
        </w:tc>
      </w:tr>
    </w:tbl>
    <w:p w:rsidR="003704CD" w:rsidRDefault="003704CD" w:rsidP="003704CD"/>
    <w:p w:rsidR="00A73BA2" w:rsidRPr="003704CD" w:rsidRDefault="00A73BA2">
      <w:pPr>
        <w:rPr>
          <w:sz w:val="28"/>
          <w:szCs w:val="28"/>
        </w:rPr>
      </w:pPr>
    </w:p>
    <w:sectPr w:rsidR="00A73BA2" w:rsidRPr="003704CD" w:rsidSect="003704CD">
      <w:pgSz w:w="15840" w:h="12240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2E5"/>
    <w:rsid w:val="000A7259"/>
    <w:rsid w:val="00147120"/>
    <w:rsid w:val="001A0117"/>
    <w:rsid w:val="00287068"/>
    <w:rsid w:val="003263E8"/>
    <w:rsid w:val="003704CD"/>
    <w:rsid w:val="003A7F03"/>
    <w:rsid w:val="00425F02"/>
    <w:rsid w:val="004760AD"/>
    <w:rsid w:val="005555F8"/>
    <w:rsid w:val="006522E7"/>
    <w:rsid w:val="007742E5"/>
    <w:rsid w:val="009817B3"/>
    <w:rsid w:val="009B0332"/>
    <w:rsid w:val="009B5DFD"/>
    <w:rsid w:val="009E1909"/>
    <w:rsid w:val="009E2E0A"/>
    <w:rsid w:val="00A73BA2"/>
    <w:rsid w:val="00B44C9F"/>
    <w:rsid w:val="00B844C7"/>
    <w:rsid w:val="00D058CA"/>
    <w:rsid w:val="00E50EE9"/>
    <w:rsid w:val="00F405D8"/>
    <w:rsid w:val="00F5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B3BA6"/>
  <w15:chartTrackingRefBased/>
  <w15:docId w15:val="{C09C2364-D891-4FD1-A2EA-60C01F955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dc:description/>
  <cp:lastModifiedBy>Mariya</cp:lastModifiedBy>
  <cp:revision>16</cp:revision>
  <dcterms:created xsi:type="dcterms:W3CDTF">2024-05-14T06:16:00Z</dcterms:created>
  <dcterms:modified xsi:type="dcterms:W3CDTF">2024-07-29T11:11:00Z</dcterms:modified>
</cp:coreProperties>
</file>